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2B" w:rsidRDefault="00C01194" w:rsidP="00C40D08">
      <w:pPr>
        <w:ind w:firstLine="720"/>
        <w:rPr>
          <w:b/>
          <w:sz w:val="24"/>
          <w:szCs w:val="24"/>
        </w:rPr>
      </w:pPr>
      <w:r w:rsidRPr="00C01194">
        <w:rPr>
          <w:b/>
          <w:sz w:val="24"/>
          <w:szCs w:val="24"/>
        </w:rPr>
        <w:t>WHAT CAN AN INVESTIGATOR DO FOR AN ATTORNEY?</w:t>
      </w:r>
    </w:p>
    <w:p w:rsidR="00C01194" w:rsidRPr="00C40D08" w:rsidRDefault="00C01194">
      <w:pPr>
        <w:rPr>
          <w:b/>
          <w:sz w:val="18"/>
          <w:szCs w:val="18"/>
        </w:rPr>
      </w:pPr>
      <w:r>
        <w:rPr>
          <w:b/>
          <w:sz w:val="24"/>
          <w:szCs w:val="24"/>
        </w:rPr>
        <w:tab/>
      </w:r>
      <w:r w:rsidRPr="00C40D08">
        <w:rPr>
          <w:b/>
          <w:sz w:val="18"/>
          <w:szCs w:val="18"/>
        </w:rPr>
        <w:t>WITNESSES</w:t>
      </w:r>
    </w:p>
    <w:p w:rsidR="00C01194" w:rsidRPr="00C40D08" w:rsidRDefault="00C01194" w:rsidP="00C01194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>Locate, interview and evaluate credibility</w:t>
      </w:r>
    </w:p>
    <w:p w:rsidR="00C01194" w:rsidRPr="00C40D08" w:rsidRDefault="00C01194" w:rsidP="00C01194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>Research background of victims, percipient witnesses and experts</w:t>
      </w:r>
    </w:p>
    <w:p w:rsidR="00C01194" w:rsidRPr="00C40D08" w:rsidRDefault="00C01194" w:rsidP="00C01194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>Locate and interview case specific experts</w:t>
      </w:r>
    </w:p>
    <w:p w:rsidR="00C01194" w:rsidRPr="00C40D08" w:rsidRDefault="00C01194" w:rsidP="00C01194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>Canvass crime and/or arrest, and/or accident scene for additional witnesses</w:t>
      </w:r>
    </w:p>
    <w:p w:rsidR="00C01194" w:rsidRPr="00C40D08" w:rsidRDefault="00C01194" w:rsidP="00C01194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>Subpoena and prepare witnesses for trial</w:t>
      </w:r>
    </w:p>
    <w:p w:rsidR="00C01194" w:rsidRPr="00C40D08" w:rsidRDefault="00C01194" w:rsidP="00C01194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>Transport witnesses to and from court</w:t>
      </w:r>
    </w:p>
    <w:p w:rsidR="00C01194" w:rsidRPr="00C40D08" w:rsidRDefault="00C01194" w:rsidP="00C01194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>Take written or tape recorded statements</w:t>
      </w:r>
    </w:p>
    <w:p w:rsidR="00C01194" w:rsidRPr="00C40D08" w:rsidRDefault="00C01194" w:rsidP="00C01194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>Prepare declarations for witness signature</w:t>
      </w:r>
    </w:p>
    <w:p w:rsidR="00C01194" w:rsidRPr="00C40D08" w:rsidRDefault="00C01194" w:rsidP="00C01194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>Act as liaison between attorney and family members, particularly in cases involving Special Circumstances</w:t>
      </w:r>
    </w:p>
    <w:p w:rsidR="00C01194" w:rsidRPr="00C40D08" w:rsidRDefault="00C01194" w:rsidP="00C01194">
      <w:pPr>
        <w:pStyle w:val="ListParagraph"/>
        <w:rPr>
          <w:sz w:val="18"/>
          <w:szCs w:val="18"/>
        </w:rPr>
      </w:pPr>
    </w:p>
    <w:p w:rsidR="00C01194" w:rsidRPr="00C40D08" w:rsidRDefault="00C01194" w:rsidP="00C01194">
      <w:pPr>
        <w:pStyle w:val="ListParagraph"/>
        <w:rPr>
          <w:b/>
          <w:sz w:val="18"/>
          <w:szCs w:val="18"/>
        </w:rPr>
      </w:pPr>
      <w:r w:rsidRPr="00C40D08">
        <w:rPr>
          <w:b/>
          <w:sz w:val="18"/>
          <w:szCs w:val="18"/>
        </w:rPr>
        <w:t>TRIAL PREPARATION</w:t>
      </w:r>
    </w:p>
    <w:p w:rsidR="00C01194" w:rsidRPr="00C40D08" w:rsidRDefault="00C01194" w:rsidP="00C01194">
      <w:pPr>
        <w:pStyle w:val="ListParagraph"/>
        <w:numPr>
          <w:ilvl w:val="0"/>
          <w:numId w:val="2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>Prepare trial exhibits including maps, enlarged photos diagrams, overlays, jury instructions, etc.</w:t>
      </w:r>
    </w:p>
    <w:p w:rsidR="00C01194" w:rsidRPr="00C40D08" w:rsidRDefault="00C01194" w:rsidP="00C01194">
      <w:pPr>
        <w:pStyle w:val="ListParagraph"/>
        <w:numPr>
          <w:ilvl w:val="0"/>
          <w:numId w:val="2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 xml:space="preserve">Pick up and review records pursuant to subpoena </w:t>
      </w:r>
      <w:proofErr w:type="spellStart"/>
      <w:r w:rsidRPr="00C40D08">
        <w:rPr>
          <w:sz w:val="18"/>
          <w:szCs w:val="18"/>
        </w:rPr>
        <w:t>duces</w:t>
      </w:r>
      <w:proofErr w:type="spellEnd"/>
      <w:r w:rsidRPr="00C40D08">
        <w:rPr>
          <w:sz w:val="18"/>
          <w:szCs w:val="18"/>
        </w:rPr>
        <w:t xml:space="preserve"> </w:t>
      </w:r>
      <w:proofErr w:type="spellStart"/>
      <w:r w:rsidRPr="00C40D08">
        <w:rPr>
          <w:sz w:val="18"/>
          <w:szCs w:val="18"/>
        </w:rPr>
        <w:t>tecum</w:t>
      </w:r>
      <w:proofErr w:type="spellEnd"/>
      <w:r w:rsidRPr="00C40D08">
        <w:rPr>
          <w:sz w:val="18"/>
          <w:szCs w:val="18"/>
        </w:rPr>
        <w:t>, court order or signed release</w:t>
      </w:r>
    </w:p>
    <w:p w:rsidR="00C01194" w:rsidRPr="00C40D08" w:rsidRDefault="00C01194" w:rsidP="00C01194">
      <w:pPr>
        <w:pStyle w:val="ListParagraph"/>
        <w:numPr>
          <w:ilvl w:val="0"/>
          <w:numId w:val="2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>Prepare case chronology</w:t>
      </w:r>
    </w:p>
    <w:p w:rsidR="00C01194" w:rsidRPr="00C40D08" w:rsidRDefault="00C01194" w:rsidP="00C01194">
      <w:pPr>
        <w:pStyle w:val="ListParagraph"/>
        <w:numPr>
          <w:ilvl w:val="0"/>
          <w:numId w:val="2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>Assist with large case management</w:t>
      </w:r>
    </w:p>
    <w:p w:rsidR="00C01194" w:rsidRPr="00C40D08" w:rsidRDefault="00C01194" w:rsidP="00C01194">
      <w:pPr>
        <w:pStyle w:val="ListParagraph"/>
        <w:numPr>
          <w:ilvl w:val="0"/>
          <w:numId w:val="2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>Prepare reports as requested</w:t>
      </w:r>
    </w:p>
    <w:p w:rsidR="00C01194" w:rsidRPr="00C40D08" w:rsidRDefault="00C01194" w:rsidP="00C01194">
      <w:pPr>
        <w:pStyle w:val="ListParagraph"/>
        <w:numPr>
          <w:ilvl w:val="0"/>
          <w:numId w:val="2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>Prepare personal testimony as requested</w:t>
      </w:r>
    </w:p>
    <w:p w:rsidR="00C01194" w:rsidRPr="00C40D08" w:rsidRDefault="00C01194" w:rsidP="00C01194">
      <w:pPr>
        <w:pStyle w:val="ListParagraph"/>
        <w:numPr>
          <w:ilvl w:val="0"/>
          <w:numId w:val="2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>Prepare alphabetical witness summary with name address, telephone numbers, and short statement of relationship to the case</w:t>
      </w:r>
    </w:p>
    <w:p w:rsidR="00C01194" w:rsidRPr="00C40D08" w:rsidRDefault="00C01194" w:rsidP="00C01194">
      <w:pPr>
        <w:pStyle w:val="ListParagraph"/>
        <w:rPr>
          <w:sz w:val="18"/>
          <w:szCs w:val="18"/>
        </w:rPr>
      </w:pPr>
    </w:p>
    <w:p w:rsidR="00C01194" w:rsidRPr="00C40D08" w:rsidRDefault="00C01194" w:rsidP="00C01194">
      <w:pPr>
        <w:pStyle w:val="ListParagraph"/>
        <w:rPr>
          <w:sz w:val="18"/>
          <w:szCs w:val="18"/>
        </w:rPr>
      </w:pPr>
      <w:r w:rsidRPr="00C40D08">
        <w:rPr>
          <w:b/>
          <w:sz w:val="18"/>
          <w:szCs w:val="18"/>
        </w:rPr>
        <w:t>EVIDENCE</w:t>
      </w:r>
    </w:p>
    <w:p w:rsidR="00C01194" w:rsidRPr="00C40D08" w:rsidRDefault="00C01194" w:rsidP="00C01194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40D08">
        <w:rPr>
          <w:sz w:val="18"/>
          <w:szCs w:val="18"/>
        </w:rPr>
        <w:t>Measure, photograph, diagram and evaluate crime or arrest scent</w:t>
      </w:r>
    </w:p>
    <w:p w:rsidR="00C01194" w:rsidRPr="00C40D08" w:rsidRDefault="00C01194" w:rsidP="00C01194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40D08">
        <w:rPr>
          <w:sz w:val="18"/>
          <w:szCs w:val="18"/>
        </w:rPr>
        <w:t>Review evidence with experts</w:t>
      </w:r>
    </w:p>
    <w:p w:rsidR="00C01194" w:rsidRPr="00C40D08" w:rsidRDefault="00C01194" w:rsidP="00C01194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40D08">
        <w:rPr>
          <w:sz w:val="18"/>
          <w:szCs w:val="18"/>
        </w:rPr>
        <w:t>Collect evidence</w:t>
      </w:r>
    </w:p>
    <w:p w:rsidR="00C01194" w:rsidRPr="00C40D08" w:rsidRDefault="00C01194" w:rsidP="00C01194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40D08">
        <w:rPr>
          <w:sz w:val="18"/>
          <w:szCs w:val="18"/>
        </w:rPr>
        <w:t>Transport evidence to court</w:t>
      </w:r>
    </w:p>
    <w:p w:rsidR="00C01194" w:rsidRPr="00C40D08" w:rsidRDefault="00C01194" w:rsidP="00C01194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40D08">
        <w:rPr>
          <w:sz w:val="18"/>
          <w:szCs w:val="18"/>
        </w:rPr>
        <w:t>Witness physical line-up</w:t>
      </w:r>
    </w:p>
    <w:p w:rsidR="00C01194" w:rsidRPr="00C40D08" w:rsidRDefault="00C01194" w:rsidP="00C01194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40D08">
        <w:rPr>
          <w:sz w:val="18"/>
          <w:szCs w:val="18"/>
        </w:rPr>
        <w:t>Review physical evidence at police department or DA’s office</w:t>
      </w:r>
    </w:p>
    <w:p w:rsidR="00C01194" w:rsidRPr="00C40D08" w:rsidRDefault="00C01194" w:rsidP="00C01194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40D08">
        <w:rPr>
          <w:sz w:val="18"/>
          <w:szCs w:val="18"/>
        </w:rPr>
        <w:t>Pickup Discovery</w:t>
      </w:r>
    </w:p>
    <w:p w:rsidR="00C01194" w:rsidRPr="00C40D08" w:rsidRDefault="00C01194" w:rsidP="00C01194">
      <w:pPr>
        <w:pStyle w:val="ListParagraph"/>
        <w:rPr>
          <w:sz w:val="18"/>
          <w:szCs w:val="18"/>
        </w:rPr>
      </w:pPr>
    </w:p>
    <w:p w:rsidR="00C01194" w:rsidRPr="00C40D08" w:rsidRDefault="00C01194" w:rsidP="00C01194">
      <w:pPr>
        <w:pStyle w:val="ListParagraph"/>
        <w:rPr>
          <w:b/>
          <w:sz w:val="18"/>
          <w:szCs w:val="18"/>
        </w:rPr>
      </w:pPr>
      <w:r w:rsidRPr="00C40D08">
        <w:rPr>
          <w:b/>
          <w:sz w:val="18"/>
          <w:szCs w:val="18"/>
        </w:rPr>
        <w:t>RECORDS</w:t>
      </w:r>
    </w:p>
    <w:p w:rsidR="00C01194" w:rsidRPr="00C40D08" w:rsidRDefault="00C01194" w:rsidP="00C01194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40D08">
        <w:rPr>
          <w:sz w:val="18"/>
          <w:szCs w:val="18"/>
        </w:rPr>
        <w:t>Research public and court records including civil and criminal filings, real property, fictitious business statements, unsecured tax rolls, corporations, public filings, and other computer-related databases</w:t>
      </w:r>
    </w:p>
    <w:p w:rsidR="00C01194" w:rsidRPr="00C40D08" w:rsidRDefault="00C01194" w:rsidP="00C01194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40D08">
        <w:rPr>
          <w:sz w:val="18"/>
          <w:szCs w:val="18"/>
        </w:rPr>
        <w:t>Research case specific topics such as epilepsy, electroconvulsive shock therapy, types of weapons, vehicles and others</w:t>
      </w:r>
    </w:p>
    <w:p w:rsidR="00C01194" w:rsidRPr="00C40D08" w:rsidRDefault="00C01194" w:rsidP="00C01194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40D08">
        <w:rPr>
          <w:sz w:val="18"/>
          <w:szCs w:val="18"/>
        </w:rPr>
        <w:t xml:space="preserve">Subpoena and pick up records pursuant to subpoena </w:t>
      </w:r>
      <w:proofErr w:type="spellStart"/>
      <w:r w:rsidRPr="00C40D08">
        <w:rPr>
          <w:sz w:val="18"/>
          <w:szCs w:val="18"/>
        </w:rPr>
        <w:t>duces</w:t>
      </w:r>
      <w:proofErr w:type="spellEnd"/>
      <w:r w:rsidRPr="00C40D08">
        <w:rPr>
          <w:sz w:val="18"/>
          <w:szCs w:val="18"/>
        </w:rPr>
        <w:t xml:space="preserve"> </w:t>
      </w:r>
      <w:proofErr w:type="spellStart"/>
      <w:r w:rsidRPr="00C40D08">
        <w:rPr>
          <w:sz w:val="18"/>
          <w:szCs w:val="18"/>
        </w:rPr>
        <w:t>tecum</w:t>
      </w:r>
      <w:proofErr w:type="spellEnd"/>
      <w:r w:rsidRPr="00C40D08">
        <w:rPr>
          <w:sz w:val="18"/>
          <w:szCs w:val="18"/>
        </w:rPr>
        <w:t>, court order or signed release</w:t>
      </w:r>
    </w:p>
    <w:p w:rsidR="00C01194" w:rsidRPr="00C40D08" w:rsidRDefault="00C01194" w:rsidP="00C01194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C40D08">
        <w:rPr>
          <w:sz w:val="18"/>
          <w:szCs w:val="18"/>
        </w:rPr>
        <w:t>Review records and organize for use by attorney, including financial, medical, employment, school, probation, military, prison, and others</w:t>
      </w:r>
    </w:p>
    <w:p w:rsidR="00C01194" w:rsidRPr="00C40D08" w:rsidRDefault="00C01194" w:rsidP="00C01194">
      <w:pPr>
        <w:pStyle w:val="ListParagraph"/>
        <w:rPr>
          <w:sz w:val="18"/>
          <w:szCs w:val="18"/>
        </w:rPr>
      </w:pPr>
    </w:p>
    <w:p w:rsidR="00C01194" w:rsidRPr="00C40D08" w:rsidRDefault="00C01194" w:rsidP="00C01194">
      <w:pPr>
        <w:pStyle w:val="ListParagraph"/>
        <w:rPr>
          <w:b/>
          <w:sz w:val="18"/>
          <w:szCs w:val="18"/>
        </w:rPr>
      </w:pPr>
      <w:r w:rsidRPr="00C40D08">
        <w:rPr>
          <w:b/>
          <w:sz w:val="18"/>
          <w:szCs w:val="18"/>
        </w:rPr>
        <w:t>SURVEILLANCE</w:t>
      </w:r>
    </w:p>
    <w:p w:rsidR="00C01194" w:rsidRPr="00C40D08" w:rsidRDefault="00C01194" w:rsidP="00C01194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C40D08">
        <w:rPr>
          <w:sz w:val="18"/>
          <w:szCs w:val="18"/>
        </w:rPr>
        <w:t>Witnesses</w:t>
      </w:r>
    </w:p>
    <w:p w:rsidR="00C01194" w:rsidRPr="00C40D08" w:rsidRDefault="00C01194" w:rsidP="00C01194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C40D08">
        <w:rPr>
          <w:sz w:val="18"/>
          <w:szCs w:val="18"/>
        </w:rPr>
        <w:t>Victims</w:t>
      </w:r>
    </w:p>
    <w:p w:rsidR="00C01194" w:rsidRPr="00C40D08" w:rsidRDefault="00C01194" w:rsidP="00C01194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C40D08">
        <w:rPr>
          <w:sz w:val="18"/>
          <w:szCs w:val="18"/>
        </w:rPr>
        <w:t>Crime Scene</w:t>
      </w:r>
    </w:p>
    <w:p w:rsidR="00C01194" w:rsidRPr="00C40D08" w:rsidRDefault="00C01194" w:rsidP="00C01194">
      <w:pPr>
        <w:pStyle w:val="ListParagraph"/>
        <w:rPr>
          <w:sz w:val="18"/>
          <w:szCs w:val="18"/>
        </w:rPr>
      </w:pPr>
    </w:p>
    <w:p w:rsidR="00C01194" w:rsidRPr="00C40D08" w:rsidRDefault="00C01194" w:rsidP="00C01194">
      <w:pPr>
        <w:pStyle w:val="ListParagraph"/>
        <w:rPr>
          <w:b/>
          <w:sz w:val="18"/>
          <w:szCs w:val="18"/>
        </w:rPr>
      </w:pPr>
      <w:r w:rsidRPr="00C40D08">
        <w:rPr>
          <w:b/>
          <w:sz w:val="18"/>
          <w:szCs w:val="18"/>
        </w:rPr>
        <w:t>POST TRIAL</w:t>
      </w:r>
    </w:p>
    <w:p w:rsidR="00C01194" w:rsidRPr="00C40D08" w:rsidRDefault="00C40D08" w:rsidP="00C01194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>Interview jurors</w:t>
      </w:r>
    </w:p>
    <w:p w:rsidR="00C40D08" w:rsidRPr="00C40D08" w:rsidRDefault="00C40D08" w:rsidP="00C01194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>Investigate jury misconduct</w:t>
      </w:r>
    </w:p>
    <w:p w:rsidR="00C40D08" w:rsidRPr="00C40D08" w:rsidRDefault="00C40D08" w:rsidP="00C01194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>Conduct pre-sentence or penalty phase interview of witnesses, family and friends for mitigating or aggravating circumstances</w:t>
      </w:r>
    </w:p>
    <w:p w:rsidR="00C40D08" w:rsidRPr="00C40D08" w:rsidRDefault="00C40D08" w:rsidP="00C01194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 w:rsidRPr="00C40D08">
        <w:rPr>
          <w:sz w:val="18"/>
          <w:szCs w:val="18"/>
        </w:rPr>
        <w:t xml:space="preserve">Conduct post-trial investigations based on new evidence, ineffective assistance </w:t>
      </w:r>
      <w:proofErr w:type="gramStart"/>
      <w:r w:rsidRPr="00C40D08">
        <w:rPr>
          <w:sz w:val="18"/>
          <w:szCs w:val="18"/>
        </w:rPr>
        <w:t>of  counsel</w:t>
      </w:r>
      <w:proofErr w:type="gramEnd"/>
      <w:r w:rsidRPr="00C40D08">
        <w:rPr>
          <w:sz w:val="18"/>
          <w:szCs w:val="18"/>
        </w:rPr>
        <w:t>, factual new evidence, etc.</w:t>
      </w:r>
    </w:p>
    <w:sectPr w:rsidR="00C40D08" w:rsidRPr="00C40D08" w:rsidSect="00C40D08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04C7"/>
    <w:multiLevelType w:val="hybridMultilevel"/>
    <w:tmpl w:val="FDFC6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82298"/>
    <w:multiLevelType w:val="hybridMultilevel"/>
    <w:tmpl w:val="8E0CE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137F3"/>
    <w:multiLevelType w:val="hybridMultilevel"/>
    <w:tmpl w:val="4744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F2C4B"/>
    <w:multiLevelType w:val="hybridMultilevel"/>
    <w:tmpl w:val="C5EC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E7AB7"/>
    <w:multiLevelType w:val="hybridMultilevel"/>
    <w:tmpl w:val="09D0C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7452C6"/>
    <w:multiLevelType w:val="hybridMultilevel"/>
    <w:tmpl w:val="547E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9672B"/>
    <w:multiLevelType w:val="hybridMultilevel"/>
    <w:tmpl w:val="67DE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1194"/>
    <w:rsid w:val="00012A05"/>
    <w:rsid w:val="00031A92"/>
    <w:rsid w:val="00034C03"/>
    <w:rsid w:val="000A44A6"/>
    <w:rsid w:val="000A7D16"/>
    <w:rsid w:val="000D6CBB"/>
    <w:rsid w:val="000E355A"/>
    <w:rsid w:val="00117C80"/>
    <w:rsid w:val="00125C55"/>
    <w:rsid w:val="001348A7"/>
    <w:rsid w:val="00136997"/>
    <w:rsid w:val="001622C2"/>
    <w:rsid w:val="001622E1"/>
    <w:rsid w:val="001812B7"/>
    <w:rsid w:val="001B531C"/>
    <w:rsid w:val="002004B0"/>
    <w:rsid w:val="00207E3C"/>
    <w:rsid w:val="002166BB"/>
    <w:rsid w:val="00231563"/>
    <w:rsid w:val="002679DC"/>
    <w:rsid w:val="0027789B"/>
    <w:rsid w:val="002D71ED"/>
    <w:rsid w:val="002F1715"/>
    <w:rsid w:val="002F51B5"/>
    <w:rsid w:val="0032345C"/>
    <w:rsid w:val="0034564D"/>
    <w:rsid w:val="00352CE5"/>
    <w:rsid w:val="003606F9"/>
    <w:rsid w:val="003803F0"/>
    <w:rsid w:val="003A33C7"/>
    <w:rsid w:val="0040174F"/>
    <w:rsid w:val="0040222A"/>
    <w:rsid w:val="00403439"/>
    <w:rsid w:val="00430A84"/>
    <w:rsid w:val="00493588"/>
    <w:rsid w:val="004A0DFA"/>
    <w:rsid w:val="004A6D5E"/>
    <w:rsid w:val="00522AB6"/>
    <w:rsid w:val="00526637"/>
    <w:rsid w:val="005532AE"/>
    <w:rsid w:val="005718C2"/>
    <w:rsid w:val="005977E3"/>
    <w:rsid w:val="005D6B9C"/>
    <w:rsid w:val="005F6756"/>
    <w:rsid w:val="006162E4"/>
    <w:rsid w:val="00617D26"/>
    <w:rsid w:val="00622A9D"/>
    <w:rsid w:val="00624BB3"/>
    <w:rsid w:val="0062645F"/>
    <w:rsid w:val="0062664E"/>
    <w:rsid w:val="00632397"/>
    <w:rsid w:val="00640DC4"/>
    <w:rsid w:val="00650D8A"/>
    <w:rsid w:val="00663789"/>
    <w:rsid w:val="00686A0F"/>
    <w:rsid w:val="006A37C2"/>
    <w:rsid w:val="006C3C6F"/>
    <w:rsid w:val="006D2EA5"/>
    <w:rsid w:val="006E5731"/>
    <w:rsid w:val="006F2267"/>
    <w:rsid w:val="006F7793"/>
    <w:rsid w:val="00736AAA"/>
    <w:rsid w:val="00773797"/>
    <w:rsid w:val="00786891"/>
    <w:rsid w:val="007D269D"/>
    <w:rsid w:val="00804853"/>
    <w:rsid w:val="008113C2"/>
    <w:rsid w:val="00831780"/>
    <w:rsid w:val="00850086"/>
    <w:rsid w:val="00862A2F"/>
    <w:rsid w:val="008B3BE3"/>
    <w:rsid w:val="008B4E99"/>
    <w:rsid w:val="008D61C4"/>
    <w:rsid w:val="008E672C"/>
    <w:rsid w:val="008E719A"/>
    <w:rsid w:val="009002FC"/>
    <w:rsid w:val="00910797"/>
    <w:rsid w:val="00936EC4"/>
    <w:rsid w:val="00962AE6"/>
    <w:rsid w:val="00962E51"/>
    <w:rsid w:val="00984E3B"/>
    <w:rsid w:val="00A374C3"/>
    <w:rsid w:val="00A40B7A"/>
    <w:rsid w:val="00A41B69"/>
    <w:rsid w:val="00A46431"/>
    <w:rsid w:val="00A47CD8"/>
    <w:rsid w:val="00A5132F"/>
    <w:rsid w:val="00A53A5B"/>
    <w:rsid w:val="00A55CC2"/>
    <w:rsid w:val="00A602E5"/>
    <w:rsid w:val="00A83DE2"/>
    <w:rsid w:val="00AB48C3"/>
    <w:rsid w:val="00AB551D"/>
    <w:rsid w:val="00AC788B"/>
    <w:rsid w:val="00AC7B42"/>
    <w:rsid w:val="00AE5D37"/>
    <w:rsid w:val="00AF4AD7"/>
    <w:rsid w:val="00B030CC"/>
    <w:rsid w:val="00B03BD7"/>
    <w:rsid w:val="00B05580"/>
    <w:rsid w:val="00B33B6B"/>
    <w:rsid w:val="00B73680"/>
    <w:rsid w:val="00B8455A"/>
    <w:rsid w:val="00B86F97"/>
    <w:rsid w:val="00BB7B13"/>
    <w:rsid w:val="00BC147F"/>
    <w:rsid w:val="00BF0810"/>
    <w:rsid w:val="00C01194"/>
    <w:rsid w:val="00C15588"/>
    <w:rsid w:val="00C313AC"/>
    <w:rsid w:val="00C40D08"/>
    <w:rsid w:val="00C544E7"/>
    <w:rsid w:val="00C80CEC"/>
    <w:rsid w:val="00C83457"/>
    <w:rsid w:val="00CB329D"/>
    <w:rsid w:val="00CE5F6A"/>
    <w:rsid w:val="00D02CF6"/>
    <w:rsid w:val="00D150C0"/>
    <w:rsid w:val="00D16A87"/>
    <w:rsid w:val="00D4231E"/>
    <w:rsid w:val="00D92360"/>
    <w:rsid w:val="00DA511F"/>
    <w:rsid w:val="00DC0B10"/>
    <w:rsid w:val="00DC67F7"/>
    <w:rsid w:val="00DD57BC"/>
    <w:rsid w:val="00DE6232"/>
    <w:rsid w:val="00DF322C"/>
    <w:rsid w:val="00E167AB"/>
    <w:rsid w:val="00E777DB"/>
    <w:rsid w:val="00E8799A"/>
    <w:rsid w:val="00E97FFD"/>
    <w:rsid w:val="00EB3EE5"/>
    <w:rsid w:val="00EC42E1"/>
    <w:rsid w:val="00EC782B"/>
    <w:rsid w:val="00EF7911"/>
    <w:rsid w:val="00F12F48"/>
    <w:rsid w:val="00F16874"/>
    <w:rsid w:val="00F52124"/>
    <w:rsid w:val="00F83F8C"/>
    <w:rsid w:val="00FA1B11"/>
    <w:rsid w:val="00FA2A27"/>
    <w:rsid w:val="00FB6863"/>
    <w:rsid w:val="00FD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1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</dc:creator>
  <cp:lastModifiedBy>Toi</cp:lastModifiedBy>
  <cp:revision>1</cp:revision>
  <dcterms:created xsi:type="dcterms:W3CDTF">2010-11-23T21:48:00Z</dcterms:created>
  <dcterms:modified xsi:type="dcterms:W3CDTF">2010-11-23T22:13:00Z</dcterms:modified>
</cp:coreProperties>
</file>